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9B5FE0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C74B4">
        <w:rPr>
          <w:rFonts w:ascii="Corbel" w:hAnsi="Corbel"/>
          <w:i/>
          <w:smallCaps/>
          <w:sz w:val="24"/>
          <w:szCs w:val="24"/>
        </w:rPr>
        <w:t xml:space="preserve"> 20</w:t>
      </w:r>
      <w:r w:rsidR="00616B80">
        <w:rPr>
          <w:rFonts w:ascii="Corbel" w:hAnsi="Corbel"/>
          <w:i/>
          <w:smallCaps/>
          <w:sz w:val="24"/>
          <w:szCs w:val="24"/>
        </w:rPr>
        <w:t>20</w:t>
      </w:r>
      <w:r w:rsidR="001C74B4">
        <w:rPr>
          <w:rFonts w:ascii="Corbel" w:hAnsi="Corbel"/>
          <w:i/>
          <w:smallCaps/>
          <w:sz w:val="24"/>
          <w:szCs w:val="24"/>
        </w:rPr>
        <w:t>-202</w:t>
      </w:r>
      <w:r w:rsidR="00616B80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84514" w:rsidRPr="00EA4832" w:rsidRDefault="00445970" w:rsidP="0048451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84514">
        <w:rPr>
          <w:rFonts w:ascii="Corbel" w:hAnsi="Corbel"/>
          <w:sz w:val="20"/>
          <w:szCs w:val="20"/>
        </w:rPr>
        <w:t>2022/2023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A4B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Gerontologia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C77CC" w:rsidRDefault="00EA4B0E" w:rsidP="00EC77CC">
            <w:pPr>
              <w:spacing w:after="0" w:line="240" w:lineRule="auto"/>
              <w:rPr>
                <w:rFonts w:ascii="Corbel" w:hAnsi="Corbel" w:cs="Calibri"/>
                <w:color w:val="000000"/>
                <w:lang w:eastAsia="pl-PL"/>
              </w:rPr>
            </w:pPr>
            <w:r w:rsidRPr="00AF1B7D">
              <w:rPr>
                <w:rFonts w:ascii="Corbel" w:hAnsi="Corbel" w:cs="Calibri"/>
                <w:color w:val="000000"/>
              </w:rPr>
              <w:t xml:space="preserve">P1S[5]O_04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24C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56F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D35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D35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507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668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6B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3, </w:t>
            </w:r>
            <w:r w:rsidR="00685108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B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507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507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Rynkowska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17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50739">
              <w:rPr>
                <w:rFonts w:ascii="Corbel" w:hAnsi="Corbel"/>
                <w:b w:val="0"/>
                <w:sz w:val="24"/>
                <w:szCs w:val="24"/>
              </w:rPr>
              <w:t>r Dorota Rynkowska</w:t>
            </w:r>
          </w:p>
        </w:tc>
      </w:tr>
    </w:tbl>
    <w:p w:rsidR="009B5FE0" w:rsidRDefault="0085747A" w:rsidP="009B5F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85747A" w:rsidP="003710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.Formy zajęć dydaktycznyc</w:t>
      </w:r>
      <w:r w:rsidR="00371095">
        <w:rPr>
          <w:rFonts w:ascii="Corbel" w:hAnsi="Corbel"/>
          <w:sz w:val="24"/>
          <w:szCs w:val="24"/>
        </w:rPr>
        <w:t>h,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710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F1B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5481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F00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371095" w:rsidRDefault="0037109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16B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616B80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7109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22FBC" w:rsidRPr="0037109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71095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F004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:</w:t>
            </w:r>
            <w:r w:rsidR="003710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wiedzy o rozwoju biopsychicznym człowieka w cyklu życia, Psychologia ogólna i rozwojowa, Socjologia rodziny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371095" w:rsidRDefault="0037109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371095" w:rsidRDefault="0037109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371095" w:rsidRDefault="0071620A" w:rsidP="003710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71095" w:rsidRDefault="006321EB" w:rsidP="003710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1095">
              <w:rPr>
                <w:rFonts w:ascii="Corbel" w:hAnsi="Corbel"/>
                <w:b w:val="0"/>
                <w:smallCaps w:val="0"/>
                <w:szCs w:val="24"/>
              </w:rPr>
              <w:t>Zastosowanie pojęć i koncepcji biologicznych psychologicznych i socjologicznych w opisie i wyjaśnianiu zjawisk oraz procesów związanych ze starzeniem się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012B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71095" w:rsidRDefault="00EF3406" w:rsidP="003710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1095">
              <w:rPr>
                <w:rFonts w:ascii="Corbel" w:hAnsi="Corbel"/>
                <w:b w:val="0"/>
                <w:smallCaps w:val="0"/>
                <w:szCs w:val="24"/>
              </w:rPr>
              <w:t>Uzyskanie przez studentów wiedzy dotyczącej celów i działania kadry pomocy społecznej , z uwzględnieniem now</w:t>
            </w:r>
            <w:r w:rsidR="00F012B2" w:rsidRPr="00371095">
              <w:rPr>
                <w:rFonts w:ascii="Corbel" w:hAnsi="Corbel"/>
                <w:b w:val="0"/>
                <w:smallCaps w:val="0"/>
                <w:szCs w:val="24"/>
              </w:rPr>
              <w:t xml:space="preserve">ych klientów pomocy społecznej- </w:t>
            </w:r>
            <w:r w:rsidR="00251C47" w:rsidRPr="00371095">
              <w:rPr>
                <w:rFonts w:ascii="Corbel" w:hAnsi="Corbel"/>
                <w:b w:val="0"/>
                <w:smallCaps w:val="0"/>
                <w:szCs w:val="24"/>
              </w:rPr>
              <w:t>seniorów</w:t>
            </w:r>
          </w:p>
        </w:tc>
      </w:tr>
      <w:tr w:rsidR="0085747A" w:rsidRPr="00F73496" w:rsidTr="00923D7D">
        <w:tc>
          <w:tcPr>
            <w:tcW w:w="851" w:type="dxa"/>
            <w:vAlign w:val="center"/>
          </w:tcPr>
          <w:p w:rsidR="0085747A" w:rsidRPr="00F7349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349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00CA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371095" w:rsidRDefault="00F012B2" w:rsidP="003710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1095">
              <w:rPr>
                <w:rFonts w:ascii="Corbel" w:hAnsi="Corbel"/>
                <w:b w:val="0"/>
                <w:smallCaps w:val="0"/>
                <w:szCs w:val="24"/>
              </w:rPr>
              <w:t>Zapoznanie studentów z nowymi tendencjami w zakresie p</w:t>
            </w:r>
            <w:r w:rsidR="00251C47" w:rsidRPr="00371095">
              <w:rPr>
                <w:rFonts w:ascii="Corbel" w:hAnsi="Corbel"/>
                <w:b w:val="0"/>
                <w:smallCaps w:val="0"/>
                <w:szCs w:val="24"/>
              </w:rPr>
              <w:t xml:space="preserve">rofilaktyki </w:t>
            </w:r>
            <w:r w:rsidRPr="00371095">
              <w:rPr>
                <w:rFonts w:ascii="Corbel" w:hAnsi="Corbel"/>
                <w:b w:val="0"/>
                <w:smallCaps w:val="0"/>
                <w:szCs w:val="24"/>
              </w:rPr>
              <w:t xml:space="preserve">i pracy socjalnej z jednostkami, rodzinami,  grupami, społecznościami funkcjonującymi w środowisku </w:t>
            </w:r>
            <w:r w:rsidR="00251C47" w:rsidRPr="00371095">
              <w:rPr>
                <w:rFonts w:ascii="Corbel" w:hAnsi="Corbel"/>
                <w:b w:val="0"/>
                <w:smallCaps w:val="0"/>
                <w:szCs w:val="24"/>
              </w:rPr>
              <w:t>osób starszych</w:t>
            </w:r>
          </w:p>
        </w:tc>
      </w:tr>
    </w:tbl>
    <w:p w:rsidR="00371095" w:rsidRDefault="00371095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5D4BB5" w:rsidRPr="009C54AE" w:rsidTr="00FE19E9">
        <w:tc>
          <w:tcPr>
            <w:tcW w:w="1701" w:type="dxa"/>
            <w:vAlign w:val="center"/>
          </w:tcPr>
          <w:p w:rsidR="005D4BB5" w:rsidRPr="009C54AE" w:rsidRDefault="005D4BB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D4BB5" w:rsidRPr="009C54AE" w:rsidRDefault="005D4BB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D4BB5" w:rsidRPr="009C54AE" w:rsidRDefault="005D4BB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4BB5" w:rsidRPr="009C54AE" w:rsidTr="00FE19E9">
        <w:tc>
          <w:tcPr>
            <w:tcW w:w="1701" w:type="dxa"/>
          </w:tcPr>
          <w:p w:rsidR="005D4BB5" w:rsidRPr="009C54AE" w:rsidRDefault="005D4BB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D4BB5" w:rsidRDefault="005D4BB5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Ma elementarną wiedzę o człowieku jako istocie biologicznej, uczestniku życia społecznego, a w szczególności o jego funkcjonowaniu w strukturach społecznych i instytucjach życia publicznego.</w:t>
            </w:r>
          </w:p>
          <w:p w:rsidR="005D4BB5" w:rsidRPr="001444B1" w:rsidRDefault="005D4BB5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5D4BB5" w:rsidRPr="009C54AE" w:rsidRDefault="005D4BB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5D4BB5" w:rsidRPr="009C54AE" w:rsidTr="00FE19E9">
        <w:tc>
          <w:tcPr>
            <w:tcW w:w="1701" w:type="dxa"/>
          </w:tcPr>
          <w:p w:rsidR="005D4BB5" w:rsidRPr="009C54AE" w:rsidRDefault="005D4BB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:rsidR="005D4BB5" w:rsidRPr="001444B1" w:rsidRDefault="005D4BB5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Potrafi wykorzystać podstawową wiedzę teoretyczną o procesach zachodzących w społeczeństwie do szczegółowego opisu kwestii związanych z pracą socjalną, a zwłaszcza problematyki wieku senioralnego.</w:t>
            </w:r>
          </w:p>
        </w:tc>
        <w:tc>
          <w:tcPr>
            <w:tcW w:w="1873" w:type="dxa"/>
          </w:tcPr>
          <w:p w:rsidR="005D4BB5" w:rsidRPr="009C54AE" w:rsidRDefault="005D4BB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D4BB5" w:rsidRPr="009C54AE" w:rsidTr="00FE19E9">
        <w:tc>
          <w:tcPr>
            <w:tcW w:w="1701" w:type="dxa"/>
          </w:tcPr>
          <w:p w:rsidR="005D4BB5" w:rsidRPr="009C54AE" w:rsidRDefault="005D4BB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D4BB5" w:rsidRPr="001444B1" w:rsidRDefault="005D4BB5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Posiada umiejętność rozumienia i analizowania zjawisk społecznych oraz umie w sposób praktyczny realizować podstawowe role zawodowe pracownika socjalnego, zwłaszcza wobec osób starszych.</w:t>
            </w:r>
          </w:p>
        </w:tc>
        <w:tc>
          <w:tcPr>
            <w:tcW w:w="1873" w:type="dxa"/>
          </w:tcPr>
          <w:p w:rsidR="005D4BB5" w:rsidRPr="009C54AE" w:rsidRDefault="005D4BB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5D4BB5" w:rsidRPr="009C54AE" w:rsidTr="00FE19E9">
        <w:tc>
          <w:tcPr>
            <w:tcW w:w="1701" w:type="dxa"/>
          </w:tcPr>
          <w:p w:rsidR="005D4BB5" w:rsidRPr="009C54AE" w:rsidRDefault="005D4BB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D4BB5" w:rsidRPr="001444B1" w:rsidRDefault="005D4BB5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podejściami teoretycznymi w analizowaniu różnych aspektów ludzkich zachowań, a zwłaszcza osób starszych, w celu diagnozowania, prognozowania oraz formułowania programu działań socjalnych.</w:t>
            </w:r>
          </w:p>
        </w:tc>
        <w:tc>
          <w:tcPr>
            <w:tcW w:w="1873" w:type="dxa"/>
          </w:tcPr>
          <w:p w:rsidR="005D4BB5" w:rsidRDefault="005D4BB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170473" w:rsidRPr="009C54AE" w:rsidRDefault="0017047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E827C4" w:rsidRDefault="00E827C4" w:rsidP="00E827C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70473" w:rsidRDefault="00170473" w:rsidP="00E827C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70473" w:rsidRDefault="00170473" w:rsidP="00E827C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70473" w:rsidRDefault="00170473" w:rsidP="00E827C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70473" w:rsidRDefault="00170473" w:rsidP="00E827C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AE6E22" w:rsidRDefault="00AE6E22" w:rsidP="00AE6E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 </w:t>
      </w:r>
      <w:r w:rsidR="0085747A" w:rsidRPr="009B5FE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5FE0">
        <w:rPr>
          <w:rFonts w:ascii="Corbel" w:hAnsi="Corbel"/>
          <w:sz w:val="24"/>
          <w:szCs w:val="24"/>
        </w:rPr>
        <w:t xml:space="preserve">, </w:t>
      </w:r>
      <w:r w:rsidR="0085747A" w:rsidRPr="009B5FE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5458F4">
        <w:tc>
          <w:tcPr>
            <w:tcW w:w="9520" w:type="dxa"/>
          </w:tcPr>
          <w:p w:rsidR="00A22AD0" w:rsidRPr="00E827C4" w:rsidRDefault="0085747A" w:rsidP="00E827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Treści merytoryczne</w:t>
            </w:r>
          </w:p>
          <w:p w:rsidR="0085747A" w:rsidRPr="00E827C4" w:rsidRDefault="006D1F55" w:rsidP="00E827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Gerontologii społeczna- rozróżnienie poj</w:t>
            </w:r>
            <w:r w:rsidR="00A22AD0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ć, definicje, umiejscowienie w stosunku do innych</w:t>
            </w:r>
            <w:r w:rsidR="00A22AD0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nauk.</w:t>
            </w:r>
            <w:r w:rsidR="00135CA1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</w:t>
            </w:r>
            <w:r w:rsidR="00EC276D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tarzenie się społeczeństw</w:t>
            </w:r>
            <w:r w:rsidR="00135CA1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charakterystyka demograficzna starzejących się populacji i kryteria pomiaru, grupy ryzyka, konsekwencje starzenia się społeczeństw</w:t>
            </w:r>
            <w:r w:rsidR="004D63BB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</w:t>
            </w:r>
            <w:r w:rsidR="00EC276D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nterdyscyplinarność starości i starzenia się</w:t>
            </w:r>
            <w:r w:rsidR="004D63BB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kryteria starości, podstawowe zmiany fizjologiczne, psychologiczne i społeczne, modyfikowalne aspekty starzenia się</w:t>
            </w:r>
          </w:p>
        </w:tc>
      </w:tr>
      <w:tr w:rsidR="0085747A" w:rsidRPr="009C54AE" w:rsidTr="005458F4">
        <w:tc>
          <w:tcPr>
            <w:tcW w:w="9520" w:type="dxa"/>
          </w:tcPr>
          <w:p w:rsidR="00294272" w:rsidRPr="00E827C4" w:rsidRDefault="00294272" w:rsidP="00E827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="00932EA7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eorie starzenia się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32EA7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32EA7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wymiar 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biologiczn</w:t>
            </w:r>
            <w:r w:rsidR="00932EA7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y, psychologiczny i społeczny</w:t>
            </w:r>
          </w:p>
          <w:p w:rsidR="00294272" w:rsidRPr="00E827C4" w:rsidRDefault="00294272" w:rsidP="00E827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5A09DA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tarość w wymiarze jednostkowym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–osobowość, inteligencja, uczenie się i pamięć; źródła stresu w starości; choroba i niepełnosprawność; zadania rozwojowe dla ludzi starych - atrofia możliwości, postawy ludzi starych wobec starości,</w:t>
            </w:r>
          </w:p>
          <w:p w:rsidR="0085747A" w:rsidRPr="00E827C4" w:rsidRDefault="00294272" w:rsidP="00E827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40A12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Seniorzy w społeczeństwie i rodzinie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starość w systemie wartości; stereotypy i postawy społeczne wobec ludzi starych; utrata cenionych społecznie ról; determinanty obniżania się statusu najstarszego pokolenia; seniorzy w strukturze społecznej; urządzenia społeczne w opiece nad człowiekiem starym.</w:t>
            </w:r>
          </w:p>
        </w:tc>
      </w:tr>
      <w:tr w:rsidR="0085747A" w:rsidRPr="009C54AE" w:rsidTr="005458F4">
        <w:tc>
          <w:tcPr>
            <w:tcW w:w="9520" w:type="dxa"/>
          </w:tcPr>
          <w:p w:rsidR="0085747A" w:rsidRPr="00E827C4" w:rsidRDefault="00932EA7" w:rsidP="00E827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5778DB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otrzeby i zasoby ludzi starszych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położenie i potrzeby materialne seniorów  </w:t>
            </w:r>
            <w:r w:rsidR="005778DB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Strategie rozwiązywania problemów osób starszych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priorytety i kierunki polityki społecznej wobec starości: programy, narzędzia i instytucje w wymiarze międzynarodowym, regionalnym i lokalnym,</w:t>
            </w:r>
            <w:r w:rsidR="007E02C7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samoorganizacja i samopomoc wśród ludzi starych, działalność organizacji pozarządowych adresujących swą działalność do seniorów.</w:t>
            </w:r>
          </w:p>
        </w:tc>
      </w:tr>
    </w:tbl>
    <w:p w:rsidR="00E827C4" w:rsidRDefault="00E827C4" w:rsidP="009B5FE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8308E" w:rsidRDefault="009F4610" w:rsidP="009B5F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E827C4" w:rsidRDefault="0008308E" w:rsidP="009B5FE0">
      <w:pPr>
        <w:pStyle w:val="Punktygwne"/>
        <w:spacing w:before="0" w:after="0"/>
        <w:rPr>
          <w:rFonts w:ascii="Corbel" w:hAnsi="Corbel"/>
          <w:b w:val="0"/>
          <w:iCs/>
          <w:smallCaps w:val="0"/>
        </w:rPr>
      </w:pPr>
      <w:r w:rsidRPr="00E827C4">
        <w:rPr>
          <w:rFonts w:ascii="Corbel" w:hAnsi="Corbel"/>
          <w:b w:val="0"/>
          <w:iCs/>
          <w:smallCaps w:val="0"/>
        </w:rPr>
        <w:t>Ćwiczenia: analiza tekstów z dyskusją, praca w grupach</w:t>
      </w:r>
    </w:p>
    <w:p w:rsidR="0085747A" w:rsidRPr="0008308E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 w:val="22"/>
        </w:rPr>
      </w:pPr>
    </w:p>
    <w:p w:rsidR="0085747A" w:rsidRPr="0017047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E827C4" w:rsidRDefault="00E827C4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proofErr w:type="spellEnd"/>
            <w:r w:rsidR="0085747A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827C4" w:rsidRDefault="00C06286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E827C4" w:rsidRDefault="00EC77CC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174A88" w:rsidRPr="00E827C4" w:rsidRDefault="0085747A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proofErr w:type="spellEnd"/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_ 02</w:t>
            </w:r>
          </w:p>
        </w:tc>
        <w:tc>
          <w:tcPr>
            <w:tcW w:w="5528" w:type="dxa"/>
          </w:tcPr>
          <w:p w:rsidR="00755DD0" w:rsidRPr="00E827C4" w:rsidRDefault="00EC77CC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</w:t>
            </w:r>
          </w:p>
        </w:tc>
        <w:tc>
          <w:tcPr>
            <w:tcW w:w="2126" w:type="dxa"/>
          </w:tcPr>
          <w:p w:rsidR="00174A88" w:rsidRPr="00E827C4" w:rsidRDefault="00EC77CC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827C4" w:rsidRPr="009C54AE" w:rsidTr="00C05F44">
        <w:tc>
          <w:tcPr>
            <w:tcW w:w="1985" w:type="dxa"/>
          </w:tcPr>
          <w:p w:rsidR="00E827C4" w:rsidRPr="00E827C4" w:rsidRDefault="00E827C4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</w:tcPr>
          <w:p w:rsidR="00E827C4" w:rsidRPr="00E827C4" w:rsidRDefault="00E827C4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</w:p>
        </w:tc>
        <w:tc>
          <w:tcPr>
            <w:tcW w:w="2126" w:type="dxa"/>
          </w:tcPr>
          <w:p w:rsidR="00E827C4" w:rsidRPr="00E827C4" w:rsidRDefault="00E827C4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16B80" w:rsidRPr="009C54AE" w:rsidTr="00C05F44">
        <w:tc>
          <w:tcPr>
            <w:tcW w:w="1985" w:type="dxa"/>
          </w:tcPr>
          <w:p w:rsidR="00616B80" w:rsidRPr="00E827C4" w:rsidRDefault="00616B80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528" w:type="dxa"/>
          </w:tcPr>
          <w:p w:rsidR="00616B80" w:rsidRPr="00E827C4" w:rsidRDefault="005D4BB5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616B80" w:rsidRPr="00E827C4" w:rsidRDefault="00616B80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1704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61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6B80">
              <w:rPr>
                <w:rFonts w:ascii="Corbel" w:hAnsi="Corbel"/>
                <w:b w:val="0"/>
                <w:smallCaps w:val="0"/>
                <w:szCs w:val="24"/>
              </w:rPr>
              <w:t>Na wynik oceny końcowej składa się odpowiednio 60% oceny z kolokwium i 40% oceny z aktywności podczas zajęć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473" w:rsidRDefault="0017047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473" w:rsidRDefault="0017047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473" w:rsidRDefault="0017047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473" w:rsidRDefault="0017047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473" w:rsidRDefault="0017047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473" w:rsidRDefault="0017047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473" w:rsidRDefault="0017047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473" w:rsidRPr="009C54AE" w:rsidRDefault="0017047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70473" w:rsidRDefault="0085747A" w:rsidP="001704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458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56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10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C10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10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10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70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70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170473">
        <w:trPr>
          <w:trHeight w:val="397"/>
        </w:trPr>
        <w:tc>
          <w:tcPr>
            <w:tcW w:w="9639" w:type="dxa"/>
          </w:tcPr>
          <w:p w:rsidR="00C1775F" w:rsidRPr="00170473" w:rsidRDefault="0085747A" w:rsidP="0017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F81459" w:rsidRDefault="00F81459" w:rsidP="00F81459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Dyczewski, L. (1994).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Ludzie starzy i starość w społeczeństwie i kulturze.</w:t>
            </w:r>
            <w:r>
              <w:rPr>
                <w:rStyle w:val="normaltextrun"/>
                <w:rFonts w:ascii="Corbel" w:hAnsi="Corbel" w:cs="Segoe UI"/>
              </w:rPr>
              <w:t xml:space="preserve"> Lublin : Redakcja Wydawnictw KUL.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F81459" w:rsidRDefault="00F81459" w:rsidP="00F81459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Halik, J.</w:t>
            </w:r>
            <w:r>
              <w:rPr>
                <w:rStyle w:val="normaltextrun"/>
                <w:rFonts w:ascii="Arial" w:hAnsi="Arial" w:cs="Arial"/>
              </w:rPr>
              <w:t> </w:t>
            </w:r>
            <w:r>
              <w:rPr>
                <w:rStyle w:val="normaltextrun"/>
                <w:rFonts w:ascii="Corbel" w:hAnsi="Corbel" w:cs="Corbel"/>
              </w:rPr>
              <w:t>re</w:t>
            </w:r>
            <w:r>
              <w:rPr>
                <w:rStyle w:val="normaltextrun"/>
                <w:rFonts w:ascii="Corbel" w:hAnsi="Corbel" w:cs="Segoe UI"/>
              </w:rPr>
              <w:t xml:space="preserve">d. (2002).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Starzy ludzie w</w:t>
            </w:r>
            <w:r>
              <w:rPr>
                <w:rStyle w:val="normaltextrun"/>
                <w:rFonts w:ascii="Arial" w:hAnsi="Arial" w:cs="Arial"/>
                <w:i/>
                <w:iCs/>
              </w:rPr>
              <w:t> </w:t>
            </w:r>
            <w:r>
              <w:rPr>
                <w:rStyle w:val="normaltextrun"/>
                <w:rFonts w:ascii="Corbel" w:hAnsi="Corbel" w:cs="Corbel"/>
                <w:i/>
                <w:iCs/>
              </w:rPr>
              <w:t>Polsce. Społeczne i</w:t>
            </w:r>
            <w:r>
              <w:rPr>
                <w:rStyle w:val="normaltextrun"/>
                <w:rFonts w:ascii="Arial" w:hAnsi="Arial" w:cs="Arial"/>
                <w:i/>
                <w:iCs/>
              </w:rPr>
              <w:t> </w:t>
            </w:r>
            <w:r>
              <w:rPr>
                <w:rStyle w:val="normaltextrun"/>
                <w:rFonts w:ascii="Corbel" w:hAnsi="Corbel" w:cs="Corbel"/>
                <w:i/>
                <w:iCs/>
              </w:rPr>
              <w:t>zdrowotne skutki starzenia się społeczeństw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a</w:t>
            </w:r>
            <w:r>
              <w:rPr>
                <w:rStyle w:val="normaltextrun"/>
                <w:rFonts w:ascii="Corbel" w:hAnsi="Corbel" w:cs="Segoe UI"/>
              </w:rPr>
              <w:t>. Warszawa: ISP.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F81459" w:rsidRDefault="00F81459" w:rsidP="00F81459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Kanios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A. (2018).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Postawy pracowników zawodów pomocowych wobec osób starszych.</w:t>
            </w:r>
            <w:r>
              <w:rPr>
                <w:rStyle w:val="normaltextrun"/>
                <w:rFonts w:ascii="Corbel" w:hAnsi="Corbel" w:cs="Segoe UI"/>
              </w:rPr>
              <w:t xml:space="preserve"> Lublin: Wydawnictwo Uniwersytetu Marii Curie-Skłodowskiej.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F81459" w:rsidRDefault="00F81459" w:rsidP="00F81459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Orzechowska, G. (1999).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Aktualne problemy gerontologii społecznej.</w:t>
            </w:r>
            <w:r>
              <w:rPr>
                <w:rStyle w:val="normaltextrun"/>
                <w:rFonts w:ascii="Corbel" w:hAnsi="Corbel" w:cs="Segoe UI"/>
              </w:rPr>
              <w:t xml:space="preserve"> Olsztyn : Wydawnictwo Wyższej Szkoły Pedagogicznej.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F81459" w:rsidRDefault="00F81459" w:rsidP="00F81459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Rynkowska, D. (2019).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Rola opiekunów w procesie wsparcia podopiecznych w świetle działalności opiekuńczej Polskiego Czerwonego Krzyża.</w:t>
            </w:r>
            <w:r>
              <w:rPr>
                <w:rStyle w:val="normaltextrun"/>
                <w:rFonts w:ascii="Corbel" w:hAnsi="Corbel" w:cs="Segoe UI"/>
              </w:rPr>
              <w:t xml:space="preserve"> Rzeszów : Wydawnictwo Uniwersytetu Rzeszowskiego.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F81459" w:rsidRDefault="00F81459" w:rsidP="00F81459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Szatur</w:t>
            </w:r>
            <w:r>
              <w:rPr>
                <w:rStyle w:val="normaltextrun"/>
                <w:rFonts w:ascii="Corbel" w:hAnsi="Corbel" w:cs="Segoe UI"/>
              </w:rPr>
              <w:t>-Jaworska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B., Błędowski, P., Dzięgielewska, M. (2006).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Podstawy Gerontologii Społecznej. </w:t>
            </w:r>
            <w:r>
              <w:rPr>
                <w:rStyle w:val="normaltextrun"/>
                <w:rFonts w:ascii="Corbel" w:hAnsi="Corbel" w:cs="Segoe UI"/>
              </w:rPr>
              <w:t>Warszawa : "</w:t>
            </w: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Aspra</w:t>
            </w:r>
            <w:r>
              <w:rPr>
                <w:rStyle w:val="normaltextrun"/>
                <w:rFonts w:ascii="Corbel" w:hAnsi="Corbel" w:cs="Segoe UI"/>
              </w:rPr>
              <w:t>-Jr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".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8055CE" w:rsidRPr="00F81459" w:rsidRDefault="00F81459" w:rsidP="00F8145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Strona internetowa: </w:t>
            </w:r>
            <w:hyperlink r:id="rId8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www.stat.gov.pl</w:t>
              </w:r>
            </w:hyperlink>
            <w:r>
              <w:rPr>
                <w:rStyle w:val="normaltextrun"/>
                <w:rFonts w:ascii="Corbel" w:hAnsi="Corbel" w:cs="Segoe UI"/>
              </w:rPr>
              <w:t xml:space="preserve"> 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</w:tc>
      </w:tr>
      <w:tr w:rsidR="0085747A" w:rsidRPr="008055CE" w:rsidTr="00170473">
        <w:trPr>
          <w:trHeight w:val="397"/>
        </w:trPr>
        <w:tc>
          <w:tcPr>
            <w:tcW w:w="9639" w:type="dxa"/>
          </w:tcPr>
          <w:p w:rsidR="00C93BCF" w:rsidRPr="00170473" w:rsidRDefault="0085747A" w:rsidP="0017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Literatura uzupełniająca:</w:t>
            </w:r>
            <w:r w:rsidR="00C93BCF" w:rsidRPr="001704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81459" w:rsidRDefault="00F81459" w:rsidP="00F81459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Wiśniewska-Roszkowska, K. red. (1987).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Gerontologia dla pracowników socjalnych</w:t>
            </w:r>
            <w:r>
              <w:rPr>
                <w:rStyle w:val="normaltextrun"/>
                <w:rFonts w:ascii="Corbel" w:hAnsi="Corbel" w:cs="Segoe UI"/>
              </w:rPr>
              <w:t>. Warszawa : Państwowy Zakład Wydawnictw Lekarskich.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F81459" w:rsidRDefault="00F81459" w:rsidP="00F81459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Zych, A. (1995).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Człowiek wobec problemów starości. Szkice z gerontologii społecznej</w:t>
            </w:r>
            <w:r>
              <w:rPr>
                <w:rStyle w:val="normaltextrun"/>
                <w:rFonts w:ascii="Corbel" w:hAnsi="Corbel" w:cs="Segoe UI"/>
              </w:rPr>
              <w:t>. Katowice: Wyd. Śląsk.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F81459" w:rsidRDefault="00F81459" w:rsidP="00F81459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Rysz</w:t>
            </w:r>
            <w:r>
              <w:rPr>
                <w:rStyle w:val="normaltextrun"/>
                <w:rFonts w:ascii="Corbel" w:hAnsi="Corbel" w:cs="Segoe UI"/>
              </w:rPr>
              <w:t>-Kowalczyk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B. (1991).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Społeczne kwestie starości.</w:t>
            </w:r>
            <w:r>
              <w:rPr>
                <w:rStyle w:val="normaltextrun"/>
                <w:rFonts w:ascii="Corbel" w:hAnsi="Corbel" w:cs="Segoe UI"/>
              </w:rPr>
              <w:t xml:space="preserve"> Warszawa: Ośrodek Badań Społecznych.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F81459" w:rsidRDefault="00F81459" w:rsidP="00F81459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Synak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B., Wróblewski, T. (1988).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Postępy gerontologii.</w:t>
            </w:r>
            <w:r>
              <w:rPr>
                <w:rStyle w:val="normaltextrun"/>
                <w:rFonts w:ascii="Corbel" w:hAnsi="Corbel" w:cs="Segoe UI"/>
              </w:rPr>
              <w:t xml:space="preserve"> Warszawa: Państwowy Zakład Wydawnictw Lekarskich.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F81459" w:rsidRDefault="00F81459" w:rsidP="00F8145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lastRenderedPageBreak/>
              <w:t>Halicka M. (2004).  Satysfakcja życiowa ludzi starych. Białystok : Akademia Medyczna.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E965F9" w:rsidRPr="00170473" w:rsidRDefault="00E965F9" w:rsidP="0017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8055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70473" w:rsidRPr="009C54AE" w:rsidRDefault="0017047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C653B" w:rsidRDefault="007C653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C653B" w:rsidRPr="009C54AE" w:rsidRDefault="007C653B" w:rsidP="006904F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7C653B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583" w:rsidRDefault="001A4583" w:rsidP="00C16ABF">
      <w:pPr>
        <w:spacing w:after="0" w:line="240" w:lineRule="auto"/>
      </w:pPr>
      <w:r>
        <w:separator/>
      </w:r>
    </w:p>
  </w:endnote>
  <w:endnote w:type="continuationSeparator" w:id="0">
    <w:p w:rsidR="001A4583" w:rsidRDefault="001A45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583" w:rsidRDefault="001A4583" w:rsidP="00C16ABF">
      <w:pPr>
        <w:spacing w:after="0" w:line="240" w:lineRule="auto"/>
      </w:pPr>
      <w:r>
        <w:separator/>
      </w:r>
    </w:p>
  </w:footnote>
  <w:footnote w:type="continuationSeparator" w:id="0">
    <w:p w:rsidR="001A4583" w:rsidRDefault="001A4583" w:rsidP="00C16ABF">
      <w:pPr>
        <w:spacing w:after="0" w:line="240" w:lineRule="auto"/>
      </w:pPr>
      <w:r>
        <w:continuationSeparator/>
      </w:r>
    </w:p>
  </w:footnote>
  <w:footnote w:id="1">
    <w:p w:rsidR="005D4BB5" w:rsidRDefault="005D4BB5" w:rsidP="005D4B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7Qws7S0NDEysDRQ0lEKTi0uzszPAykwrAUA4D3AcSwAAAA="/>
  </w:docVars>
  <w:rsids>
    <w:rsidRoot w:val="00BD66E9"/>
    <w:rsid w:val="000048FD"/>
    <w:rsid w:val="000077B4"/>
    <w:rsid w:val="00007F77"/>
    <w:rsid w:val="00015B8F"/>
    <w:rsid w:val="00022ECE"/>
    <w:rsid w:val="00042A51"/>
    <w:rsid w:val="00042D2E"/>
    <w:rsid w:val="00044C82"/>
    <w:rsid w:val="000573F8"/>
    <w:rsid w:val="00070ED6"/>
    <w:rsid w:val="000742DC"/>
    <w:rsid w:val="000749D9"/>
    <w:rsid w:val="000762D1"/>
    <w:rsid w:val="0008308E"/>
    <w:rsid w:val="00084C12"/>
    <w:rsid w:val="00085DCC"/>
    <w:rsid w:val="0009462C"/>
    <w:rsid w:val="00094B12"/>
    <w:rsid w:val="00095FDE"/>
    <w:rsid w:val="00096C46"/>
    <w:rsid w:val="000A296F"/>
    <w:rsid w:val="000A2A28"/>
    <w:rsid w:val="000A3CDF"/>
    <w:rsid w:val="000B192D"/>
    <w:rsid w:val="000B28EE"/>
    <w:rsid w:val="000B3E37"/>
    <w:rsid w:val="000D04B0"/>
    <w:rsid w:val="000E2991"/>
    <w:rsid w:val="000F1C57"/>
    <w:rsid w:val="000F5615"/>
    <w:rsid w:val="00124BFF"/>
    <w:rsid w:val="0012560E"/>
    <w:rsid w:val="00127108"/>
    <w:rsid w:val="00133003"/>
    <w:rsid w:val="00134B13"/>
    <w:rsid w:val="00135CA1"/>
    <w:rsid w:val="00146BC0"/>
    <w:rsid w:val="00153C41"/>
    <w:rsid w:val="00154381"/>
    <w:rsid w:val="0015481D"/>
    <w:rsid w:val="00156CE6"/>
    <w:rsid w:val="001640A7"/>
    <w:rsid w:val="00164FA7"/>
    <w:rsid w:val="0016622C"/>
    <w:rsid w:val="00166A03"/>
    <w:rsid w:val="00170473"/>
    <w:rsid w:val="001718A7"/>
    <w:rsid w:val="0017325A"/>
    <w:rsid w:val="001737CF"/>
    <w:rsid w:val="00174A88"/>
    <w:rsid w:val="00176083"/>
    <w:rsid w:val="00192F37"/>
    <w:rsid w:val="001A4583"/>
    <w:rsid w:val="001A70D2"/>
    <w:rsid w:val="001C74B4"/>
    <w:rsid w:val="001D657B"/>
    <w:rsid w:val="001D7B54"/>
    <w:rsid w:val="001E0209"/>
    <w:rsid w:val="001E1913"/>
    <w:rsid w:val="001F22A9"/>
    <w:rsid w:val="001F2CA2"/>
    <w:rsid w:val="001F4594"/>
    <w:rsid w:val="001F48B8"/>
    <w:rsid w:val="00212FA1"/>
    <w:rsid w:val="002144C0"/>
    <w:rsid w:val="00223087"/>
    <w:rsid w:val="0022477D"/>
    <w:rsid w:val="002278A9"/>
    <w:rsid w:val="00233491"/>
    <w:rsid w:val="002336F9"/>
    <w:rsid w:val="0024028F"/>
    <w:rsid w:val="00244ABC"/>
    <w:rsid w:val="00251C47"/>
    <w:rsid w:val="002610CF"/>
    <w:rsid w:val="002638D3"/>
    <w:rsid w:val="00281FF2"/>
    <w:rsid w:val="002857DE"/>
    <w:rsid w:val="0029104F"/>
    <w:rsid w:val="00291567"/>
    <w:rsid w:val="00294272"/>
    <w:rsid w:val="002A22BF"/>
    <w:rsid w:val="002A2389"/>
    <w:rsid w:val="002A671D"/>
    <w:rsid w:val="002B4D55"/>
    <w:rsid w:val="002B5EA0"/>
    <w:rsid w:val="002B6119"/>
    <w:rsid w:val="002C0617"/>
    <w:rsid w:val="002C1F06"/>
    <w:rsid w:val="002D3375"/>
    <w:rsid w:val="002D73D4"/>
    <w:rsid w:val="002E56CC"/>
    <w:rsid w:val="002F02A3"/>
    <w:rsid w:val="002F4ABE"/>
    <w:rsid w:val="002F587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095"/>
    <w:rsid w:val="00381D40"/>
    <w:rsid w:val="003854D5"/>
    <w:rsid w:val="003A0A5B"/>
    <w:rsid w:val="003A1176"/>
    <w:rsid w:val="003A19C6"/>
    <w:rsid w:val="003C0BAE"/>
    <w:rsid w:val="003C1774"/>
    <w:rsid w:val="003D18A9"/>
    <w:rsid w:val="003D4E4F"/>
    <w:rsid w:val="003D6CE2"/>
    <w:rsid w:val="003E1941"/>
    <w:rsid w:val="003E2FE6"/>
    <w:rsid w:val="003E49D5"/>
    <w:rsid w:val="003F205D"/>
    <w:rsid w:val="003F38C0"/>
    <w:rsid w:val="00400802"/>
    <w:rsid w:val="00414CB3"/>
    <w:rsid w:val="00414E3C"/>
    <w:rsid w:val="00417AFB"/>
    <w:rsid w:val="0042244A"/>
    <w:rsid w:val="0042745A"/>
    <w:rsid w:val="00431D5C"/>
    <w:rsid w:val="004362C6"/>
    <w:rsid w:val="00437FA2"/>
    <w:rsid w:val="00445970"/>
    <w:rsid w:val="00450020"/>
    <w:rsid w:val="00456FC6"/>
    <w:rsid w:val="00461EFC"/>
    <w:rsid w:val="004652C2"/>
    <w:rsid w:val="004706D1"/>
    <w:rsid w:val="00471326"/>
    <w:rsid w:val="0047598D"/>
    <w:rsid w:val="004840FD"/>
    <w:rsid w:val="00484514"/>
    <w:rsid w:val="00490F7D"/>
    <w:rsid w:val="00491678"/>
    <w:rsid w:val="004968E2"/>
    <w:rsid w:val="004A25F5"/>
    <w:rsid w:val="004A3EEA"/>
    <w:rsid w:val="004A4D1F"/>
    <w:rsid w:val="004D5282"/>
    <w:rsid w:val="004D63BB"/>
    <w:rsid w:val="004F1551"/>
    <w:rsid w:val="004F55A3"/>
    <w:rsid w:val="0050496F"/>
    <w:rsid w:val="005077EA"/>
    <w:rsid w:val="00513B6F"/>
    <w:rsid w:val="00517C63"/>
    <w:rsid w:val="0053631D"/>
    <w:rsid w:val="005363C4"/>
    <w:rsid w:val="00536BDE"/>
    <w:rsid w:val="00543ACC"/>
    <w:rsid w:val="005458F4"/>
    <w:rsid w:val="0056696D"/>
    <w:rsid w:val="005778DB"/>
    <w:rsid w:val="0059484D"/>
    <w:rsid w:val="005A0855"/>
    <w:rsid w:val="005A09DA"/>
    <w:rsid w:val="005A3196"/>
    <w:rsid w:val="005C080F"/>
    <w:rsid w:val="005C55E5"/>
    <w:rsid w:val="005C696A"/>
    <w:rsid w:val="005D4BB5"/>
    <w:rsid w:val="005E44F3"/>
    <w:rsid w:val="005E6E85"/>
    <w:rsid w:val="005E7BF0"/>
    <w:rsid w:val="005F31D2"/>
    <w:rsid w:val="005F5AC5"/>
    <w:rsid w:val="0061029B"/>
    <w:rsid w:val="00616462"/>
    <w:rsid w:val="00616B80"/>
    <w:rsid w:val="00617230"/>
    <w:rsid w:val="00621CE1"/>
    <w:rsid w:val="00627FC9"/>
    <w:rsid w:val="006321EB"/>
    <w:rsid w:val="00647FA8"/>
    <w:rsid w:val="00650C5F"/>
    <w:rsid w:val="00654934"/>
    <w:rsid w:val="006620D9"/>
    <w:rsid w:val="00671657"/>
    <w:rsid w:val="00671958"/>
    <w:rsid w:val="00675843"/>
    <w:rsid w:val="00685108"/>
    <w:rsid w:val="006904F4"/>
    <w:rsid w:val="00692A29"/>
    <w:rsid w:val="00696477"/>
    <w:rsid w:val="006D050F"/>
    <w:rsid w:val="006D1F55"/>
    <w:rsid w:val="006D6139"/>
    <w:rsid w:val="006E14DA"/>
    <w:rsid w:val="006E5D65"/>
    <w:rsid w:val="006F1282"/>
    <w:rsid w:val="006F1E0D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496"/>
    <w:rsid w:val="00740100"/>
    <w:rsid w:val="00745302"/>
    <w:rsid w:val="007461D6"/>
    <w:rsid w:val="00746EC8"/>
    <w:rsid w:val="00755DD0"/>
    <w:rsid w:val="00763BF1"/>
    <w:rsid w:val="00766FD4"/>
    <w:rsid w:val="0078168C"/>
    <w:rsid w:val="00787C2A"/>
    <w:rsid w:val="00790E27"/>
    <w:rsid w:val="00791DAC"/>
    <w:rsid w:val="007A4022"/>
    <w:rsid w:val="007A6E6E"/>
    <w:rsid w:val="007C3299"/>
    <w:rsid w:val="007C369B"/>
    <w:rsid w:val="007C3BCC"/>
    <w:rsid w:val="007C4546"/>
    <w:rsid w:val="007C653B"/>
    <w:rsid w:val="007D355D"/>
    <w:rsid w:val="007D6E56"/>
    <w:rsid w:val="007E02C7"/>
    <w:rsid w:val="007E496D"/>
    <w:rsid w:val="007F4155"/>
    <w:rsid w:val="008055CE"/>
    <w:rsid w:val="0081554D"/>
    <w:rsid w:val="0081707E"/>
    <w:rsid w:val="00823FC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DC3"/>
    <w:rsid w:val="008D3DFB"/>
    <w:rsid w:val="008E64F4"/>
    <w:rsid w:val="008F12C9"/>
    <w:rsid w:val="008F6E29"/>
    <w:rsid w:val="00900CAE"/>
    <w:rsid w:val="0090201A"/>
    <w:rsid w:val="00916188"/>
    <w:rsid w:val="00923D7D"/>
    <w:rsid w:val="00932EA7"/>
    <w:rsid w:val="00936369"/>
    <w:rsid w:val="009508DF"/>
    <w:rsid w:val="00950DAC"/>
    <w:rsid w:val="00954A07"/>
    <w:rsid w:val="00997F14"/>
    <w:rsid w:val="009A1240"/>
    <w:rsid w:val="009A78D9"/>
    <w:rsid w:val="009B5FE0"/>
    <w:rsid w:val="009C3E31"/>
    <w:rsid w:val="009C54AE"/>
    <w:rsid w:val="009C6A41"/>
    <w:rsid w:val="009C788E"/>
    <w:rsid w:val="009D3F3B"/>
    <w:rsid w:val="009E0543"/>
    <w:rsid w:val="009E3B41"/>
    <w:rsid w:val="009E52F1"/>
    <w:rsid w:val="009F3C5C"/>
    <w:rsid w:val="009F4610"/>
    <w:rsid w:val="00A00ECC"/>
    <w:rsid w:val="00A155EE"/>
    <w:rsid w:val="00A2245B"/>
    <w:rsid w:val="00A22AD0"/>
    <w:rsid w:val="00A30110"/>
    <w:rsid w:val="00A36899"/>
    <w:rsid w:val="00A371F6"/>
    <w:rsid w:val="00A378BB"/>
    <w:rsid w:val="00A43BF6"/>
    <w:rsid w:val="00A53FA5"/>
    <w:rsid w:val="00A54817"/>
    <w:rsid w:val="00A601C8"/>
    <w:rsid w:val="00A60799"/>
    <w:rsid w:val="00A70A93"/>
    <w:rsid w:val="00A84C85"/>
    <w:rsid w:val="00A85DA2"/>
    <w:rsid w:val="00A97DE1"/>
    <w:rsid w:val="00AB053C"/>
    <w:rsid w:val="00AC2CBC"/>
    <w:rsid w:val="00AC2F86"/>
    <w:rsid w:val="00AC3C01"/>
    <w:rsid w:val="00AD1146"/>
    <w:rsid w:val="00AD27D3"/>
    <w:rsid w:val="00AD45BA"/>
    <w:rsid w:val="00AD66D6"/>
    <w:rsid w:val="00AE1160"/>
    <w:rsid w:val="00AE203C"/>
    <w:rsid w:val="00AE2E74"/>
    <w:rsid w:val="00AE5FCB"/>
    <w:rsid w:val="00AE6E22"/>
    <w:rsid w:val="00AF1B7D"/>
    <w:rsid w:val="00AF2C1E"/>
    <w:rsid w:val="00B06142"/>
    <w:rsid w:val="00B100CB"/>
    <w:rsid w:val="00B135B1"/>
    <w:rsid w:val="00B231A4"/>
    <w:rsid w:val="00B3130B"/>
    <w:rsid w:val="00B40ADB"/>
    <w:rsid w:val="00B43B77"/>
    <w:rsid w:val="00B43E80"/>
    <w:rsid w:val="00B50739"/>
    <w:rsid w:val="00B607DB"/>
    <w:rsid w:val="00B60CE0"/>
    <w:rsid w:val="00B66529"/>
    <w:rsid w:val="00B75946"/>
    <w:rsid w:val="00B8056E"/>
    <w:rsid w:val="00B819C8"/>
    <w:rsid w:val="00B82308"/>
    <w:rsid w:val="00B90885"/>
    <w:rsid w:val="00B93C33"/>
    <w:rsid w:val="00BA5DBC"/>
    <w:rsid w:val="00BB520A"/>
    <w:rsid w:val="00BC0C9A"/>
    <w:rsid w:val="00BD3869"/>
    <w:rsid w:val="00BD66E9"/>
    <w:rsid w:val="00BD6FF4"/>
    <w:rsid w:val="00BE7892"/>
    <w:rsid w:val="00BF2C41"/>
    <w:rsid w:val="00BF49B2"/>
    <w:rsid w:val="00C020DD"/>
    <w:rsid w:val="00C058B4"/>
    <w:rsid w:val="00C05F44"/>
    <w:rsid w:val="00C06286"/>
    <w:rsid w:val="00C10402"/>
    <w:rsid w:val="00C10E71"/>
    <w:rsid w:val="00C131B5"/>
    <w:rsid w:val="00C16ABF"/>
    <w:rsid w:val="00C170AE"/>
    <w:rsid w:val="00C1756B"/>
    <w:rsid w:val="00C1775F"/>
    <w:rsid w:val="00C26CB7"/>
    <w:rsid w:val="00C324C1"/>
    <w:rsid w:val="00C32D3B"/>
    <w:rsid w:val="00C36992"/>
    <w:rsid w:val="00C4784E"/>
    <w:rsid w:val="00C51E6C"/>
    <w:rsid w:val="00C53F98"/>
    <w:rsid w:val="00C56036"/>
    <w:rsid w:val="00C61DC5"/>
    <w:rsid w:val="00C66848"/>
    <w:rsid w:val="00C67E92"/>
    <w:rsid w:val="00C70A26"/>
    <w:rsid w:val="00C7522B"/>
    <w:rsid w:val="00C766DF"/>
    <w:rsid w:val="00C93BCF"/>
    <w:rsid w:val="00C94B98"/>
    <w:rsid w:val="00C94F30"/>
    <w:rsid w:val="00CA2B96"/>
    <w:rsid w:val="00CA5089"/>
    <w:rsid w:val="00CB2227"/>
    <w:rsid w:val="00CC20C6"/>
    <w:rsid w:val="00CD6897"/>
    <w:rsid w:val="00CE4BBD"/>
    <w:rsid w:val="00CE5BAC"/>
    <w:rsid w:val="00CE5CEB"/>
    <w:rsid w:val="00CF25BE"/>
    <w:rsid w:val="00CF78ED"/>
    <w:rsid w:val="00D02B25"/>
    <w:rsid w:val="00D02EBA"/>
    <w:rsid w:val="00D14AAF"/>
    <w:rsid w:val="00D17C3C"/>
    <w:rsid w:val="00D237B9"/>
    <w:rsid w:val="00D26B2C"/>
    <w:rsid w:val="00D352C9"/>
    <w:rsid w:val="00D425B2"/>
    <w:rsid w:val="00D428D6"/>
    <w:rsid w:val="00D552B2"/>
    <w:rsid w:val="00D608D1"/>
    <w:rsid w:val="00D74119"/>
    <w:rsid w:val="00D8075B"/>
    <w:rsid w:val="00D815A1"/>
    <w:rsid w:val="00D8678B"/>
    <w:rsid w:val="00DA2114"/>
    <w:rsid w:val="00DA4BE9"/>
    <w:rsid w:val="00DB766A"/>
    <w:rsid w:val="00DD06CB"/>
    <w:rsid w:val="00DD1DCF"/>
    <w:rsid w:val="00DE09C0"/>
    <w:rsid w:val="00DE4A14"/>
    <w:rsid w:val="00DF1347"/>
    <w:rsid w:val="00DF320D"/>
    <w:rsid w:val="00DF71C8"/>
    <w:rsid w:val="00E0175A"/>
    <w:rsid w:val="00E032FF"/>
    <w:rsid w:val="00E129B8"/>
    <w:rsid w:val="00E14024"/>
    <w:rsid w:val="00E21E7D"/>
    <w:rsid w:val="00E22FBC"/>
    <w:rsid w:val="00E24BF5"/>
    <w:rsid w:val="00E25269"/>
    <w:rsid w:val="00E25338"/>
    <w:rsid w:val="00E51E44"/>
    <w:rsid w:val="00E63348"/>
    <w:rsid w:val="00E742AA"/>
    <w:rsid w:val="00E77E88"/>
    <w:rsid w:val="00E8107D"/>
    <w:rsid w:val="00E827C4"/>
    <w:rsid w:val="00E960BB"/>
    <w:rsid w:val="00E965F9"/>
    <w:rsid w:val="00EA2074"/>
    <w:rsid w:val="00EA4832"/>
    <w:rsid w:val="00EA4B0E"/>
    <w:rsid w:val="00EA4E9D"/>
    <w:rsid w:val="00EC276D"/>
    <w:rsid w:val="00EC4899"/>
    <w:rsid w:val="00EC77CC"/>
    <w:rsid w:val="00ED03AB"/>
    <w:rsid w:val="00ED32D2"/>
    <w:rsid w:val="00EE0790"/>
    <w:rsid w:val="00EE32DE"/>
    <w:rsid w:val="00EE5457"/>
    <w:rsid w:val="00EE5EFA"/>
    <w:rsid w:val="00EF3406"/>
    <w:rsid w:val="00EF4E8A"/>
    <w:rsid w:val="00F012B2"/>
    <w:rsid w:val="00F070AB"/>
    <w:rsid w:val="00F126DE"/>
    <w:rsid w:val="00F17567"/>
    <w:rsid w:val="00F24CB3"/>
    <w:rsid w:val="00F27A7B"/>
    <w:rsid w:val="00F40A12"/>
    <w:rsid w:val="00F526AF"/>
    <w:rsid w:val="00F617C3"/>
    <w:rsid w:val="00F7066B"/>
    <w:rsid w:val="00F73496"/>
    <w:rsid w:val="00F74EDF"/>
    <w:rsid w:val="00F81288"/>
    <w:rsid w:val="00F81459"/>
    <w:rsid w:val="00F83B28"/>
    <w:rsid w:val="00F974DA"/>
    <w:rsid w:val="00FA46E5"/>
    <w:rsid w:val="00FB7DBA"/>
    <w:rsid w:val="00FC0B4B"/>
    <w:rsid w:val="00FC1C25"/>
    <w:rsid w:val="00FC3F45"/>
    <w:rsid w:val="00FC499F"/>
    <w:rsid w:val="00FD503F"/>
    <w:rsid w:val="00FD7589"/>
    <w:rsid w:val="00FE7DE8"/>
    <w:rsid w:val="00FF004D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C51E6C"/>
  </w:style>
  <w:style w:type="paragraph" w:styleId="NormalnyWeb">
    <w:name w:val="Normal (Web)"/>
    <w:basedOn w:val="Normalny"/>
    <w:uiPriority w:val="99"/>
    <w:unhideWhenUsed/>
    <w:rsid w:val="006D1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77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77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77C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77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77CC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F81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1459"/>
  </w:style>
  <w:style w:type="character" w:customStyle="1" w:styleId="eop">
    <w:name w:val="eop"/>
    <w:basedOn w:val="Domylnaczcionkaakapitu"/>
    <w:rsid w:val="00F81459"/>
  </w:style>
  <w:style w:type="character" w:customStyle="1" w:styleId="spellingerror">
    <w:name w:val="spellingerror"/>
    <w:basedOn w:val="Domylnaczcionkaakapitu"/>
    <w:rsid w:val="00F814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4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3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.gov.pl/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64C966-4639-47B2-B424-25EA598CBE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2BEA0A-E5C2-46FE-BB95-E694E4F564AF}"/>
</file>

<file path=customXml/itemProps3.xml><?xml version="1.0" encoding="utf-8"?>
<ds:datastoreItem xmlns:ds="http://schemas.openxmlformats.org/officeDocument/2006/customXml" ds:itemID="{233A4CF2-BABE-459E-B69B-8DAED2528926}"/>
</file>

<file path=customXml/itemProps4.xml><?xml version="1.0" encoding="utf-8"?>
<ds:datastoreItem xmlns:ds="http://schemas.openxmlformats.org/officeDocument/2006/customXml" ds:itemID="{72905E2B-74E8-4C7C-A36E-4199B655056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1063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2021-10-01T11:39:00Z</dcterms:created>
  <dcterms:modified xsi:type="dcterms:W3CDTF">2021-10-01T11:39:00Z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